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3F" w:rsidRDefault="00AC749C" w:rsidP="00B9363F">
      <w:pPr>
        <w:widowControl w:val="0"/>
        <w:autoSpaceDE w:val="0"/>
        <w:autoSpaceDN w:val="0"/>
        <w:adjustRightInd w:val="0"/>
        <w:spacing w:after="200"/>
        <w:rPr>
          <w:rFonts w:cs="Calibri"/>
          <w:bCs/>
          <w:sz w:val="52"/>
          <w:szCs w:val="52"/>
        </w:rPr>
      </w:pPr>
      <w:r w:rsidRPr="00AC749C">
        <w:rPr>
          <w:noProof/>
          <w:sz w:val="52"/>
          <w:szCs w:val="52"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-690153</wp:posOffset>
            </wp:positionH>
            <wp:positionV relativeFrom="paragraph">
              <wp:posOffset>-2196555</wp:posOffset>
            </wp:positionV>
            <wp:extent cx="2103664" cy="1851024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664" cy="185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749C" w:rsidRPr="00B9363F" w:rsidRDefault="00AC749C" w:rsidP="00B9363F">
      <w:pPr>
        <w:widowControl w:val="0"/>
        <w:autoSpaceDE w:val="0"/>
        <w:autoSpaceDN w:val="0"/>
        <w:adjustRightInd w:val="0"/>
        <w:spacing w:after="200"/>
        <w:jc w:val="center"/>
        <w:rPr>
          <w:rFonts w:cs="Calibri"/>
          <w:bCs/>
          <w:sz w:val="52"/>
          <w:szCs w:val="52"/>
        </w:rPr>
      </w:pPr>
      <w:r w:rsidRPr="000220F6">
        <w:rPr>
          <w:rFonts w:ascii="Georgia" w:hAnsi="Georgia"/>
          <w:color w:val="FF0000"/>
          <w:sz w:val="48"/>
          <w:szCs w:val="48"/>
          <w:lang w:val="it-IT"/>
        </w:rPr>
        <w:t>Dal 5 luglio al 28 agosto</w:t>
      </w:r>
    </w:p>
    <w:p w:rsidR="00AC749C" w:rsidRDefault="00AC749C" w:rsidP="00AC749C">
      <w:pPr>
        <w:jc w:val="center"/>
        <w:rPr>
          <w:rFonts w:ascii="Georgia" w:hAnsi="Georgia"/>
          <w:color w:val="0000FF"/>
          <w:sz w:val="40"/>
          <w:szCs w:val="40"/>
          <w:lang w:val="it-IT"/>
        </w:rPr>
      </w:pPr>
    </w:p>
    <w:p w:rsidR="00AC749C" w:rsidRDefault="00AC749C" w:rsidP="00AC749C">
      <w:pPr>
        <w:jc w:val="center"/>
        <w:rPr>
          <w:rFonts w:ascii="Georgia" w:hAnsi="Georgia"/>
          <w:color w:val="0000FF"/>
          <w:sz w:val="40"/>
          <w:szCs w:val="40"/>
          <w:lang w:val="it-IT"/>
        </w:rPr>
      </w:pPr>
      <w:r w:rsidRPr="0022362D">
        <w:rPr>
          <w:rFonts w:ascii="Georgia" w:hAnsi="Georgia"/>
          <w:color w:val="0000FF"/>
          <w:sz w:val="40"/>
          <w:szCs w:val="40"/>
          <w:lang w:val="it-IT"/>
        </w:rPr>
        <w:t xml:space="preserve">Dal lunedì al </w:t>
      </w:r>
      <w:r>
        <w:rPr>
          <w:rFonts w:ascii="Georgia" w:hAnsi="Georgia"/>
          <w:color w:val="0000FF"/>
          <w:sz w:val="40"/>
          <w:szCs w:val="40"/>
          <w:lang w:val="it-IT"/>
        </w:rPr>
        <w:t>sabato</w:t>
      </w:r>
    </w:p>
    <w:p w:rsidR="00AC749C" w:rsidRDefault="00AC749C" w:rsidP="00AC749C">
      <w:pPr>
        <w:jc w:val="center"/>
        <w:rPr>
          <w:rFonts w:ascii="Georgia" w:hAnsi="Georgia"/>
          <w:color w:val="0000FF"/>
          <w:sz w:val="40"/>
          <w:szCs w:val="40"/>
          <w:lang w:val="it-IT"/>
        </w:rPr>
      </w:pPr>
      <w:r>
        <w:rPr>
          <w:rFonts w:ascii="Georgia" w:hAnsi="Georgia"/>
          <w:color w:val="0000FF"/>
          <w:sz w:val="40"/>
          <w:szCs w:val="40"/>
          <w:lang w:val="it-IT"/>
        </w:rPr>
        <w:t xml:space="preserve"> dalle ore 8.0</w:t>
      </w:r>
      <w:r w:rsidRPr="0022362D">
        <w:rPr>
          <w:rFonts w:ascii="Georgia" w:hAnsi="Georgia"/>
          <w:color w:val="0000FF"/>
          <w:sz w:val="40"/>
          <w:szCs w:val="40"/>
          <w:lang w:val="it-IT"/>
        </w:rPr>
        <w:t>0 alle ore 1</w:t>
      </w:r>
      <w:r>
        <w:rPr>
          <w:rFonts w:ascii="Georgia" w:hAnsi="Georgia"/>
          <w:color w:val="0000FF"/>
          <w:sz w:val="40"/>
          <w:szCs w:val="40"/>
          <w:lang w:val="it-IT"/>
        </w:rPr>
        <w:t>4.</w:t>
      </w:r>
      <w:r w:rsidRPr="0022362D">
        <w:rPr>
          <w:rFonts w:ascii="Georgia" w:hAnsi="Georgia"/>
          <w:color w:val="0000FF"/>
          <w:sz w:val="40"/>
          <w:szCs w:val="40"/>
          <w:lang w:val="it-IT"/>
        </w:rPr>
        <w:t>30</w:t>
      </w:r>
    </w:p>
    <w:p w:rsidR="00AC749C" w:rsidRPr="00862673" w:rsidRDefault="00AC749C" w:rsidP="00B9363F">
      <w:pPr>
        <w:jc w:val="center"/>
        <w:rPr>
          <w:rFonts w:ascii="Georgia" w:hAnsi="Georgia"/>
          <w:sz w:val="40"/>
          <w:szCs w:val="40"/>
          <w:lang w:val="it-IT"/>
        </w:rPr>
      </w:pPr>
      <w:r w:rsidRPr="00862673">
        <w:rPr>
          <w:rFonts w:ascii="Georgia" w:hAnsi="Georgia"/>
          <w:sz w:val="40"/>
          <w:szCs w:val="40"/>
          <w:lang w:val="it-IT"/>
        </w:rPr>
        <w:t xml:space="preserve">Mare  </w:t>
      </w:r>
      <w:r w:rsidRPr="00862673">
        <w:rPr>
          <w:rFonts w:ascii="Georgia" w:hAnsi="Georgia"/>
          <w:sz w:val="40"/>
          <w:szCs w:val="40"/>
          <w:lang w:val="it-IT"/>
        </w:rPr>
        <w:tab/>
        <w:t xml:space="preserve">gite     laboratori   </w:t>
      </w:r>
      <w:r w:rsidRPr="00862673">
        <w:rPr>
          <w:rFonts w:ascii="Georgia" w:hAnsi="Georgia"/>
          <w:sz w:val="40"/>
          <w:szCs w:val="40"/>
          <w:lang w:val="it-IT"/>
        </w:rPr>
        <w:tab/>
        <w:t>giochi       animazione</w:t>
      </w:r>
    </w:p>
    <w:p w:rsidR="00AC749C" w:rsidRDefault="00AC749C" w:rsidP="00B9363F">
      <w:pPr>
        <w:jc w:val="center"/>
        <w:rPr>
          <w:rFonts w:ascii="Georgia" w:hAnsi="Georgia"/>
          <w:sz w:val="32"/>
          <w:szCs w:val="32"/>
          <w:lang w:val="it-IT"/>
        </w:rPr>
      </w:pPr>
    </w:p>
    <w:p w:rsidR="00AC749C" w:rsidRPr="0022362D" w:rsidRDefault="00AC749C" w:rsidP="00AC749C">
      <w:pPr>
        <w:jc w:val="center"/>
        <w:rPr>
          <w:rFonts w:ascii="Georgia" w:hAnsi="Georgia"/>
          <w:color w:val="FF00FF"/>
          <w:sz w:val="44"/>
          <w:szCs w:val="44"/>
          <w:lang w:val="it-IT"/>
        </w:rPr>
      </w:pPr>
      <w:r w:rsidRPr="0022362D">
        <w:rPr>
          <w:rFonts w:ascii="Georgia" w:hAnsi="Georgia"/>
          <w:color w:val="FF00FF"/>
          <w:sz w:val="44"/>
          <w:szCs w:val="44"/>
          <w:lang w:val="it-IT"/>
        </w:rPr>
        <w:t>Rivolto a bambini e ragazzi residenti e non</w:t>
      </w:r>
    </w:p>
    <w:p w:rsidR="00AC749C" w:rsidRPr="0022362D" w:rsidRDefault="00AC749C" w:rsidP="00AC749C">
      <w:pPr>
        <w:jc w:val="center"/>
        <w:rPr>
          <w:rFonts w:ascii="Georgia" w:hAnsi="Georgia"/>
          <w:color w:val="FF00FF"/>
          <w:sz w:val="44"/>
          <w:szCs w:val="44"/>
          <w:lang w:val="it-IT"/>
        </w:rPr>
      </w:pPr>
      <w:r w:rsidRPr="0022362D">
        <w:rPr>
          <w:rFonts w:ascii="Georgia" w:hAnsi="Georgia"/>
          <w:color w:val="FF00FF"/>
          <w:sz w:val="44"/>
          <w:szCs w:val="44"/>
          <w:lang w:val="it-IT"/>
        </w:rPr>
        <w:t xml:space="preserve">dai </w:t>
      </w:r>
      <w:r>
        <w:rPr>
          <w:rFonts w:ascii="Georgia" w:hAnsi="Georgia"/>
          <w:color w:val="FF00FF"/>
          <w:sz w:val="44"/>
          <w:szCs w:val="44"/>
          <w:lang w:val="it-IT"/>
        </w:rPr>
        <w:t xml:space="preserve"> 3 ai 14 anni </w:t>
      </w: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3182"/>
      </w:tblGrid>
      <w:tr w:rsidR="00AC749C" w:rsidRPr="004A43FB" w:rsidTr="00AC749C">
        <w:tc>
          <w:tcPr>
            <w:tcW w:w="5148" w:type="dxa"/>
          </w:tcPr>
          <w:p w:rsidR="00AC749C" w:rsidRPr="004A43FB" w:rsidRDefault="00AC749C" w:rsidP="00AC749C">
            <w:pPr>
              <w:rPr>
                <w:rFonts w:ascii="Georgia" w:hAnsi="Georgia"/>
                <w:sz w:val="32"/>
                <w:szCs w:val="32"/>
                <w:lang w:val="it-IT"/>
              </w:rPr>
            </w:pPr>
          </w:p>
        </w:tc>
        <w:tc>
          <w:tcPr>
            <w:tcW w:w="3182" w:type="dxa"/>
          </w:tcPr>
          <w:p w:rsidR="00AC749C" w:rsidRPr="004A43FB" w:rsidRDefault="00AC749C" w:rsidP="00AC749C">
            <w:pPr>
              <w:jc w:val="center"/>
              <w:rPr>
                <w:rFonts w:ascii="Georgia" w:hAnsi="Georgia"/>
                <w:sz w:val="32"/>
                <w:szCs w:val="32"/>
                <w:lang w:val="it-IT"/>
              </w:rPr>
            </w:pPr>
            <w:r>
              <w:rPr>
                <w:rFonts w:ascii="Georgia" w:hAnsi="Georgia"/>
                <w:sz w:val="32"/>
                <w:szCs w:val="32"/>
                <w:lang w:val="it-IT"/>
              </w:rPr>
              <w:t>Quota</w:t>
            </w:r>
          </w:p>
        </w:tc>
      </w:tr>
      <w:tr w:rsidR="00AC749C" w:rsidRPr="004A43FB" w:rsidTr="00AC749C">
        <w:tc>
          <w:tcPr>
            <w:tcW w:w="5148" w:type="dxa"/>
          </w:tcPr>
          <w:p w:rsidR="00AC749C" w:rsidRPr="004A43FB" w:rsidRDefault="00AC749C" w:rsidP="00AC749C">
            <w:pPr>
              <w:rPr>
                <w:rFonts w:ascii="Georgia" w:hAnsi="Georgia"/>
                <w:sz w:val="32"/>
                <w:szCs w:val="32"/>
                <w:lang w:val="it-IT"/>
              </w:rPr>
            </w:pPr>
            <w:r>
              <w:rPr>
                <w:rFonts w:ascii="Georgia" w:hAnsi="Georgia"/>
                <w:sz w:val="32"/>
                <w:szCs w:val="32"/>
                <w:lang w:val="it-IT"/>
              </w:rPr>
              <w:t>Settimanale</w:t>
            </w:r>
          </w:p>
        </w:tc>
        <w:tc>
          <w:tcPr>
            <w:tcW w:w="3182" w:type="dxa"/>
          </w:tcPr>
          <w:p w:rsidR="00AC749C" w:rsidRPr="004A43FB" w:rsidRDefault="00AC749C" w:rsidP="00AC749C">
            <w:pPr>
              <w:jc w:val="center"/>
              <w:rPr>
                <w:rFonts w:ascii="Georgia" w:hAnsi="Georgia"/>
                <w:sz w:val="32"/>
                <w:szCs w:val="32"/>
                <w:lang w:val="it-IT"/>
              </w:rPr>
            </w:pPr>
            <w:r>
              <w:rPr>
                <w:rFonts w:ascii="Georgia" w:hAnsi="Georgia"/>
                <w:sz w:val="32"/>
                <w:szCs w:val="32"/>
                <w:lang w:val="it-IT"/>
              </w:rPr>
              <w:t xml:space="preserve">    Euro  80,00</w:t>
            </w:r>
          </w:p>
        </w:tc>
      </w:tr>
      <w:tr w:rsidR="00AC749C" w:rsidRPr="004A43FB" w:rsidTr="00AC749C">
        <w:tc>
          <w:tcPr>
            <w:tcW w:w="5148" w:type="dxa"/>
          </w:tcPr>
          <w:p w:rsidR="00AC749C" w:rsidRPr="004A43FB" w:rsidRDefault="00AC749C" w:rsidP="00AC749C">
            <w:pPr>
              <w:rPr>
                <w:rFonts w:ascii="Georgia" w:hAnsi="Georgia"/>
                <w:sz w:val="32"/>
                <w:szCs w:val="32"/>
                <w:lang w:val="it-IT"/>
              </w:rPr>
            </w:pPr>
            <w:r>
              <w:rPr>
                <w:rFonts w:ascii="Georgia" w:hAnsi="Georgia"/>
                <w:sz w:val="32"/>
                <w:szCs w:val="32"/>
                <w:lang w:val="it-IT"/>
              </w:rPr>
              <w:t>Mensile</w:t>
            </w:r>
          </w:p>
        </w:tc>
        <w:tc>
          <w:tcPr>
            <w:tcW w:w="3182" w:type="dxa"/>
          </w:tcPr>
          <w:p w:rsidR="00AC749C" w:rsidRPr="004A43FB" w:rsidRDefault="00AC749C" w:rsidP="00AC749C">
            <w:pPr>
              <w:jc w:val="center"/>
              <w:rPr>
                <w:rFonts w:ascii="Georgia" w:hAnsi="Georgia"/>
                <w:sz w:val="32"/>
                <w:szCs w:val="32"/>
                <w:lang w:val="it-IT"/>
              </w:rPr>
            </w:pPr>
            <w:r>
              <w:rPr>
                <w:rFonts w:ascii="Georgia" w:hAnsi="Georgia"/>
                <w:sz w:val="32"/>
                <w:szCs w:val="32"/>
                <w:lang w:val="it-IT"/>
              </w:rPr>
              <w:t xml:space="preserve">    Euro 230,00</w:t>
            </w:r>
          </w:p>
        </w:tc>
      </w:tr>
      <w:tr w:rsidR="00AC749C" w:rsidRPr="004A43FB" w:rsidTr="00AC749C">
        <w:tc>
          <w:tcPr>
            <w:tcW w:w="5148" w:type="dxa"/>
          </w:tcPr>
          <w:p w:rsidR="00AC749C" w:rsidRPr="004A43FB" w:rsidRDefault="00AC749C" w:rsidP="00AC749C">
            <w:pPr>
              <w:rPr>
                <w:rFonts w:ascii="Georgia" w:hAnsi="Georgia"/>
                <w:sz w:val="32"/>
                <w:szCs w:val="32"/>
                <w:lang w:val="it-IT"/>
              </w:rPr>
            </w:pPr>
            <w:r>
              <w:rPr>
                <w:rFonts w:ascii="Georgia" w:hAnsi="Georgia"/>
                <w:sz w:val="32"/>
                <w:szCs w:val="32"/>
                <w:lang w:val="it-IT"/>
              </w:rPr>
              <w:t>P</w:t>
            </w:r>
            <w:r w:rsidRPr="004A43FB">
              <w:rPr>
                <w:rFonts w:ascii="Georgia" w:hAnsi="Georgia"/>
                <w:sz w:val="32"/>
                <w:szCs w:val="32"/>
                <w:lang w:val="it-IT"/>
              </w:rPr>
              <w:t>asto al giorno</w:t>
            </w:r>
          </w:p>
        </w:tc>
        <w:tc>
          <w:tcPr>
            <w:tcW w:w="3182" w:type="dxa"/>
          </w:tcPr>
          <w:p w:rsidR="00AC749C" w:rsidRPr="004A43FB" w:rsidRDefault="00AC749C" w:rsidP="00AC749C">
            <w:pPr>
              <w:rPr>
                <w:rFonts w:ascii="Georgia" w:hAnsi="Georgia"/>
                <w:sz w:val="32"/>
                <w:szCs w:val="32"/>
                <w:lang w:val="it-IT"/>
              </w:rPr>
            </w:pPr>
            <w:r>
              <w:rPr>
                <w:rFonts w:ascii="Georgia" w:hAnsi="Georgia"/>
                <w:sz w:val="32"/>
                <w:szCs w:val="32"/>
                <w:lang w:val="it-IT"/>
              </w:rPr>
              <w:t xml:space="preserve">          Euro 4,00</w:t>
            </w:r>
          </w:p>
        </w:tc>
      </w:tr>
      <w:tr w:rsidR="00AC749C" w:rsidRPr="004A43FB" w:rsidTr="00AC749C">
        <w:tc>
          <w:tcPr>
            <w:tcW w:w="5148" w:type="dxa"/>
          </w:tcPr>
          <w:p w:rsidR="00AC749C" w:rsidRPr="004A43FB" w:rsidRDefault="00AC749C" w:rsidP="00AC749C">
            <w:pPr>
              <w:rPr>
                <w:rFonts w:ascii="Georgia" w:hAnsi="Georgia"/>
                <w:sz w:val="32"/>
                <w:szCs w:val="32"/>
                <w:lang w:val="it-IT"/>
              </w:rPr>
            </w:pPr>
            <w:r>
              <w:rPr>
                <w:rFonts w:ascii="Georgia" w:hAnsi="Georgia"/>
                <w:sz w:val="32"/>
                <w:szCs w:val="32"/>
                <w:lang w:val="it-IT"/>
              </w:rPr>
              <w:t>Iscrizione (esente per gli associati Bracco in Sella Aps )</w:t>
            </w:r>
          </w:p>
        </w:tc>
        <w:tc>
          <w:tcPr>
            <w:tcW w:w="3182" w:type="dxa"/>
          </w:tcPr>
          <w:p w:rsidR="00AC749C" w:rsidRDefault="00AC749C" w:rsidP="00AC749C">
            <w:pPr>
              <w:rPr>
                <w:rFonts w:ascii="Georgia" w:hAnsi="Georgia"/>
                <w:sz w:val="32"/>
                <w:szCs w:val="32"/>
                <w:lang w:val="it-IT"/>
              </w:rPr>
            </w:pPr>
            <w:r>
              <w:rPr>
                <w:rFonts w:ascii="Georgia" w:hAnsi="Georgia"/>
                <w:sz w:val="32"/>
                <w:szCs w:val="32"/>
                <w:lang w:val="it-IT"/>
              </w:rPr>
              <w:t xml:space="preserve">         Euro 30,00</w:t>
            </w:r>
          </w:p>
        </w:tc>
      </w:tr>
      <w:tr w:rsidR="00AC749C" w:rsidRPr="00AC749C" w:rsidTr="00AC749C">
        <w:tc>
          <w:tcPr>
            <w:tcW w:w="8330" w:type="dxa"/>
            <w:gridSpan w:val="2"/>
          </w:tcPr>
          <w:p w:rsidR="00AC749C" w:rsidRDefault="00AC749C" w:rsidP="00AC749C">
            <w:pPr>
              <w:jc w:val="center"/>
              <w:rPr>
                <w:rFonts w:ascii="Georgia" w:hAnsi="Georgia"/>
                <w:sz w:val="32"/>
                <w:szCs w:val="32"/>
                <w:lang w:val="it-IT"/>
              </w:rPr>
            </w:pPr>
            <w:r>
              <w:rPr>
                <w:rFonts w:ascii="Georgia" w:hAnsi="Georgia"/>
                <w:sz w:val="32"/>
                <w:szCs w:val="32"/>
                <w:lang w:val="it-IT"/>
              </w:rPr>
              <w:t>Riduzione retta del 25% per il secondo figlio e del 50% per il terzo figlio frequentanti</w:t>
            </w:r>
          </w:p>
        </w:tc>
      </w:tr>
    </w:tbl>
    <w:p w:rsidR="00AC749C" w:rsidRDefault="00AC749C" w:rsidP="00AC749C">
      <w:pPr>
        <w:rPr>
          <w:rFonts w:ascii="Georgia" w:hAnsi="Georgia"/>
          <w:sz w:val="32"/>
          <w:szCs w:val="32"/>
          <w:lang w:val="it-IT"/>
        </w:rPr>
      </w:pPr>
    </w:p>
    <w:p w:rsidR="00AC749C" w:rsidRDefault="00AC749C" w:rsidP="00AC749C">
      <w:pPr>
        <w:rPr>
          <w:rFonts w:ascii="Georgia" w:hAnsi="Georgia"/>
          <w:color w:val="FF6600"/>
          <w:sz w:val="40"/>
          <w:szCs w:val="40"/>
          <w:lang w:val="it-IT"/>
        </w:rPr>
      </w:pPr>
    </w:p>
    <w:p w:rsidR="00AC749C" w:rsidRPr="00862673" w:rsidRDefault="00AC749C" w:rsidP="00AC749C">
      <w:pPr>
        <w:jc w:val="center"/>
        <w:rPr>
          <w:rFonts w:ascii="Georgia" w:hAnsi="Georgia"/>
          <w:color w:val="FF6600"/>
          <w:sz w:val="40"/>
          <w:szCs w:val="40"/>
          <w:lang w:val="it-IT"/>
        </w:rPr>
      </w:pPr>
      <w:r>
        <w:rPr>
          <w:rFonts w:ascii="Georgia" w:hAnsi="Georgia"/>
          <w:color w:val="FF6600"/>
          <w:sz w:val="40"/>
          <w:szCs w:val="40"/>
          <w:lang w:val="it-IT"/>
        </w:rPr>
        <w:t xml:space="preserve">Iscrizioni aperte </w:t>
      </w:r>
      <w:r w:rsidRPr="00842E0C">
        <w:rPr>
          <w:rFonts w:ascii="Georgia" w:hAnsi="Georgia"/>
          <w:color w:val="FF6600"/>
          <w:sz w:val="40"/>
          <w:szCs w:val="40"/>
          <w:lang w:val="it-IT"/>
        </w:rPr>
        <w:t xml:space="preserve">dal </w:t>
      </w:r>
      <w:r>
        <w:rPr>
          <w:rFonts w:ascii="Georgia" w:hAnsi="Georgia"/>
          <w:color w:val="FF6600"/>
          <w:sz w:val="40"/>
          <w:szCs w:val="40"/>
          <w:lang w:val="it-IT"/>
        </w:rPr>
        <w:t>1</w:t>
      </w:r>
      <w:r w:rsidRPr="00842E0C">
        <w:rPr>
          <w:rFonts w:ascii="Georgia" w:hAnsi="Georgia"/>
          <w:color w:val="FF6600"/>
          <w:sz w:val="40"/>
          <w:szCs w:val="40"/>
          <w:lang w:val="it-IT"/>
        </w:rPr>
        <w:t xml:space="preserve">0 </w:t>
      </w:r>
      <w:r w:rsidR="00485F65">
        <w:rPr>
          <w:rFonts w:ascii="Georgia" w:hAnsi="Georgia"/>
          <w:color w:val="FF6600"/>
          <w:sz w:val="40"/>
          <w:szCs w:val="40"/>
          <w:lang w:val="it-IT"/>
        </w:rPr>
        <w:t>giugn</w:t>
      </w:r>
      <w:r w:rsidRPr="00842E0C">
        <w:rPr>
          <w:rFonts w:ascii="Georgia" w:hAnsi="Georgia"/>
          <w:color w:val="FF6600"/>
          <w:sz w:val="40"/>
          <w:szCs w:val="40"/>
          <w:lang w:val="it-IT"/>
        </w:rPr>
        <w:t>o 20</w:t>
      </w:r>
      <w:r>
        <w:rPr>
          <w:rFonts w:ascii="Georgia" w:hAnsi="Georgia"/>
          <w:color w:val="FF6600"/>
          <w:sz w:val="40"/>
          <w:szCs w:val="40"/>
          <w:lang w:val="it-IT"/>
        </w:rPr>
        <w:t>2</w:t>
      </w:r>
      <w:r w:rsidRPr="00842E0C">
        <w:rPr>
          <w:rFonts w:ascii="Georgia" w:hAnsi="Georgia"/>
          <w:color w:val="FF6600"/>
          <w:sz w:val="40"/>
          <w:szCs w:val="40"/>
          <w:lang w:val="it-IT"/>
        </w:rPr>
        <w:t>1 fino ad esaurimento dei posti disponibili</w:t>
      </w:r>
    </w:p>
    <w:p w:rsidR="00AC749C" w:rsidRDefault="00AC749C" w:rsidP="00AC749C">
      <w:pPr>
        <w:rPr>
          <w:rFonts w:ascii="Georgia" w:hAnsi="Georgia"/>
          <w:sz w:val="32"/>
          <w:szCs w:val="32"/>
          <w:lang w:val="it-IT"/>
        </w:rPr>
      </w:pPr>
    </w:p>
    <w:p w:rsidR="00B9363F" w:rsidRDefault="00AC749C" w:rsidP="00B9363F">
      <w:pPr>
        <w:jc w:val="center"/>
        <w:rPr>
          <w:rFonts w:ascii="Georgia" w:hAnsi="Georgia"/>
          <w:sz w:val="32"/>
          <w:szCs w:val="32"/>
          <w:lang w:val="it-IT"/>
        </w:rPr>
      </w:pPr>
      <w:r>
        <w:rPr>
          <w:rFonts w:ascii="Georgia" w:hAnsi="Georgia"/>
          <w:sz w:val="32"/>
          <w:szCs w:val="32"/>
          <w:lang w:val="it-IT"/>
        </w:rPr>
        <w:t xml:space="preserve">Per ulteriori informazioni e per iscriversi rivolgersi presso: </w:t>
      </w:r>
    </w:p>
    <w:p w:rsidR="00AC749C" w:rsidRDefault="00AC749C" w:rsidP="00B9363F">
      <w:pPr>
        <w:jc w:val="center"/>
        <w:rPr>
          <w:rFonts w:ascii="Georgia" w:hAnsi="Georgia"/>
          <w:sz w:val="32"/>
          <w:szCs w:val="32"/>
          <w:lang w:val="it-IT"/>
        </w:rPr>
      </w:pPr>
      <w:r>
        <w:rPr>
          <w:rFonts w:ascii="Georgia" w:hAnsi="Georgia"/>
          <w:sz w:val="32"/>
          <w:szCs w:val="32"/>
          <w:lang w:val="it-IT"/>
        </w:rPr>
        <w:t>Blu Bar- Via A. Caveri n. 6 ( meglio al pomeriggio) o</w:t>
      </w:r>
    </w:p>
    <w:p w:rsidR="00AC749C" w:rsidRDefault="00AC749C" w:rsidP="00AC749C">
      <w:pPr>
        <w:jc w:val="center"/>
        <w:rPr>
          <w:rFonts w:ascii="Georgia" w:hAnsi="Georgia"/>
          <w:sz w:val="32"/>
          <w:szCs w:val="32"/>
          <w:lang w:val="it-IT"/>
        </w:rPr>
      </w:pPr>
      <w:r>
        <w:rPr>
          <w:rFonts w:ascii="Georgia" w:hAnsi="Georgia"/>
          <w:sz w:val="32"/>
          <w:szCs w:val="32"/>
          <w:lang w:val="it-IT"/>
        </w:rPr>
        <w:t>telefonare al numero 3286283395</w:t>
      </w:r>
    </w:p>
    <w:p w:rsidR="009A72B3" w:rsidRDefault="009A72B3" w:rsidP="00AC749C">
      <w:pPr>
        <w:jc w:val="center"/>
        <w:rPr>
          <w:rFonts w:ascii="Georgia" w:hAnsi="Georgia"/>
          <w:sz w:val="32"/>
          <w:szCs w:val="32"/>
          <w:lang w:val="it-IT"/>
        </w:rPr>
      </w:pPr>
    </w:p>
    <w:p w:rsidR="009A72B3" w:rsidRPr="00B9363F" w:rsidRDefault="009A72B3" w:rsidP="009A72B3">
      <w:pPr>
        <w:widowControl w:val="0"/>
        <w:autoSpaceDE w:val="0"/>
        <w:autoSpaceDN w:val="0"/>
        <w:adjustRightInd w:val="0"/>
        <w:spacing w:after="200"/>
        <w:jc w:val="center"/>
        <w:rPr>
          <w:rFonts w:cs="Calibri"/>
          <w:bCs/>
          <w:sz w:val="52"/>
          <w:szCs w:val="52"/>
        </w:rPr>
      </w:pPr>
      <w:r w:rsidRPr="000220F6">
        <w:rPr>
          <w:rFonts w:ascii="Georgia" w:hAnsi="Georgia"/>
          <w:color w:val="FF0000"/>
          <w:sz w:val="48"/>
          <w:szCs w:val="48"/>
          <w:lang w:val="it-IT"/>
        </w:rPr>
        <w:t>Dal 5 luglio al 28 agosto</w:t>
      </w:r>
    </w:p>
    <w:p w:rsidR="009A72B3" w:rsidRDefault="009A72B3" w:rsidP="009A72B3">
      <w:pPr>
        <w:jc w:val="center"/>
        <w:rPr>
          <w:rFonts w:ascii="Georgia" w:hAnsi="Georgia"/>
          <w:color w:val="0000FF"/>
          <w:sz w:val="40"/>
          <w:szCs w:val="40"/>
          <w:lang w:val="it-IT"/>
        </w:rPr>
      </w:pPr>
    </w:p>
    <w:p w:rsidR="009A72B3" w:rsidRDefault="009A72B3" w:rsidP="009A72B3">
      <w:pPr>
        <w:jc w:val="center"/>
        <w:rPr>
          <w:rFonts w:ascii="Georgia" w:hAnsi="Georgia"/>
          <w:color w:val="0000FF"/>
          <w:sz w:val="40"/>
          <w:szCs w:val="40"/>
          <w:lang w:val="it-IT"/>
        </w:rPr>
      </w:pPr>
      <w:r w:rsidRPr="0022362D">
        <w:rPr>
          <w:rFonts w:ascii="Georgia" w:hAnsi="Georgia"/>
          <w:color w:val="0000FF"/>
          <w:sz w:val="40"/>
          <w:szCs w:val="40"/>
          <w:lang w:val="it-IT"/>
        </w:rPr>
        <w:t xml:space="preserve">Dal lunedì al </w:t>
      </w:r>
      <w:r>
        <w:rPr>
          <w:rFonts w:ascii="Georgia" w:hAnsi="Georgia"/>
          <w:color w:val="0000FF"/>
          <w:sz w:val="40"/>
          <w:szCs w:val="40"/>
          <w:lang w:val="it-IT"/>
        </w:rPr>
        <w:t>sabato</w:t>
      </w:r>
    </w:p>
    <w:p w:rsidR="009A72B3" w:rsidRDefault="009A72B3" w:rsidP="009A72B3">
      <w:pPr>
        <w:jc w:val="center"/>
        <w:rPr>
          <w:rFonts w:ascii="Georgia" w:hAnsi="Georgia"/>
          <w:color w:val="0000FF"/>
          <w:sz w:val="40"/>
          <w:szCs w:val="40"/>
          <w:lang w:val="it-IT"/>
        </w:rPr>
      </w:pPr>
      <w:r>
        <w:rPr>
          <w:rFonts w:ascii="Georgia" w:hAnsi="Georgia"/>
          <w:color w:val="0000FF"/>
          <w:sz w:val="40"/>
          <w:szCs w:val="40"/>
          <w:lang w:val="it-IT"/>
        </w:rPr>
        <w:t xml:space="preserve"> dalle ore 8.0</w:t>
      </w:r>
      <w:r w:rsidRPr="0022362D">
        <w:rPr>
          <w:rFonts w:ascii="Georgia" w:hAnsi="Georgia"/>
          <w:color w:val="0000FF"/>
          <w:sz w:val="40"/>
          <w:szCs w:val="40"/>
          <w:lang w:val="it-IT"/>
        </w:rPr>
        <w:t>0 alle ore 1</w:t>
      </w:r>
      <w:r>
        <w:rPr>
          <w:rFonts w:ascii="Georgia" w:hAnsi="Georgia"/>
          <w:color w:val="0000FF"/>
          <w:sz w:val="40"/>
          <w:szCs w:val="40"/>
          <w:lang w:val="it-IT"/>
        </w:rPr>
        <w:t>4.</w:t>
      </w:r>
      <w:r w:rsidRPr="0022362D">
        <w:rPr>
          <w:rFonts w:ascii="Georgia" w:hAnsi="Georgia"/>
          <w:color w:val="0000FF"/>
          <w:sz w:val="40"/>
          <w:szCs w:val="40"/>
          <w:lang w:val="it-IT"/>
        </w:rPr>
        <w:t>30</w:t>
      </w:r>
    </w:p>
    <w:p w:rsidR="009A72B3" w:rsidRPr="00862673" w:rsidRDefault="009A72B3" w:rsidP="009A72B3">
      <w:pPr>
        <w:jc w:val="center"/>
        <w:rPr>
          <w:rFonts w:ascii="Georgia" w:hAnsi="Georgia"/>
          <w:sz w:val="40"/>
          <w:szCs w:val="40"/>
          <w:lang w:val="it-IT"/>
        </w:rPr>
      </w:pPr>
      <w:r w:rsidRPr="00862673">
        <w:rPr>
          <w:rFonts w:ascii="Georgia" w:hAnsi="Georgia"/>
          <w:sz w:val="40"/>
          <w:szCs w:val="40"/>
          <w:lang w:val="it-IT"/>
        </w:rPr>
        <w:t xml:space="preserve">Mare  </w:t>
      </w:r>
      <w:r w:rsidRPr="00862673">
        <w:rPr>
          <w:rFonts w:ascii="Georgia" w:hAnsi="Georgia"/>
          <w:sz w:val="40"/>
          <w:szCs w:val="40"/>
          <w:lang w:val="it-IT"/>
        </w:rPr>
        <w:tab/>
        <w:t xml:space="preserve">gite     laboratori   </w:t>
      </w:r>
      <w:r w:rsidRPr="00862673">
        <w:rPr>
          <w:rFonts w:ascii="Georgia" w:hAnsi="Georgia"/>
          <w:sz w:val="40"/>
          <w:szCs w:val="40"/>
          <w:lang w:val="it-IT"/>
        </w:rPr>
        <w:tab/>
        <w:t>giochi       animazione</w:t>
      </w:r>
    </w:p>
    <w:p w:rsidR="009A72B3" w:rsidRDefault="009A72B3" w:rsidP="009A72B3">
      <w:pPr>
        <w:jc w:val="center"/>
        <w:rPr>
          <w:rFonts w:ascii="Georgia" w:hAnsi="Georgia"/>
          <w:sz w:val="32"/>
          <w:szCs w:val="32"/>
          <w:lang w:val="it-IT"/>
        </w:rPr>
      </w:pPr>
    </w:p>
    <w:p w:rsidR="009A72B3" w:rsidRPr="0022362D" w:rsidRDefault="009A72B3" w:rsidP="009A72B3">
      <w:pPr>
        <w:jc w:val="center"/>
        <w:rPr>
          <w:rFonts w:ascii="Georgia" w:hAnsi="Georgia"/>
          <w:color w:val="FF00FF"/>
          <w:sz w:val="44"/>
          <w:szCs w:val="44"/>
          <w:lang w:val="it-IT"/>
        </w:rPr>
      </w:pPr>
      <w:r w:rsidRPr="0022362D">
        <w:rPr>
          <w:rFonts w:ascii="Georgia" w:hAnsi="Georgia"/>
          <w:color w:val="FF00FF"/>
          <w:sz w:val="44"/>
          <w:szCs w:val="44"/>
          <w:lang w:val="it-IT"/>
        </w:rPr>
        <w:t>Rivolto a bambini e ragazzi residenti e non</w:t>
      </w:r>
    </w:p>
    <w:p w:rsidR="009A72B3" w:rsidRPr="0022362D" w:rsidRDefault="009A72B3" w:rsidP="009A72B3">
      <w:pPr>
        <w:jc w:val="center"/>
        <w:rPr>
          <w:rFonts w:ascii="Georgia" w:hAnsi="Georgia"/>
          <w:color w:val="FF00FF"/>
          <w:sz w:val="44"/>
          <w:szCs w:val="44"/>
          <w:lang w:val="it-IT"/>
        </w:rPr>
      </w:pPr>
      <w:r w:rsidRPr="0022362D">
        <w:rPr>
          <w:rFonts w:ascii="Georgia" w:hAnsi="Georgia"/>
          <w:color w:val="FF00FF"/>
          <w:sz w:val="44"/>
          <w:szCs w:val="44"/>
          <w:lang w:val="it-IT"/>
        </w:rPr>
        <w:t xml:space="preserve">dai </w:t>
      </w:r>
      <w:r>
        <w:rPr>
          <w:rFonts w:ascii="Georgia" w:hAnsi="Georgia"/>
          <w:color w:val="FF00FF"/>
          <w:sz w:val="44"/>
          <w:szCs w:val="44"/>
          <w:lang w:val="it-IT"/>
        </w:rPr>
        <w:t xml:space="preserve"> 3 ai 14 anni </w:t>
      </w: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3182"/>
      </w:tblGrid>
      <w:tr w:rsidR="009A72B3" w:rsidRPr="004A43FB" w:rsidTr="00097653">
        <w:tc>
          <w:tcPr>
            <w:tcW w:w="5148" w:type="dxa"/>
          </w:tcPr>
          <w:p w:rsidR="009A72B3" w:rsidRPr="004A43FB" w:rsidRDefault="009A72B3" w:rsidP="00097653">
            <w:pPr>
              <w:rPr>
                <w:rFonts w:ascii="Georgia" w:hAnsi="Georgia"/>
                <w:sz w:val="32"/>
                <w:szCs w:val="32"/>
                <w:lang w:val="it-IT"/>
              </w:rPr>
            </w:pPr>
          </w:p>
        </w:tc>
        <w:tc>
          <w:tcPr>
            <w:tcW w:w="3182" w:type="dxa"/>
          </w:tcPr>
          <w:p w:rsidR="009A72B3" w:rsidRPr="004A43FB" w:rsidRDefault="009A72B3" w:rsidP="00097653">
            <w:pPr>
              <w:jc w:val="center"/>
              <w:rPr>
                <w:rFonts w:ascii="Georgia" w:hAnsi="Georgia"/>
                <w:sz w:val="32"/>
                <w:szCs w:val="32"/>
                <w:lang w:val="it-IT"/>
              </w:rPr>
            </w:pPr>
            <w:r>
              <w:rPr>
                <w:rFonts w:ascii="Georgia" w:hAnsi="Georgia"/>
                <w:sz w:val="32"/>
                <w:szCs w:val="32"/>
                <w:lang w:val="it-IT"/>
              </w:rPr>
              <w:t>Quota</w:t>
            </w:r>
          </w:p>
        </w:tc>
      </w:tr>
      <w:tr w:rsidR="009A72B3" w:rsidRPr="004A43FB" w:rsidTr="00097653">
        <w:tc>
          <w:tcPr>
            <w:tcW w:w="5148" w:type="dxa"/>
          </w:tcPr>
          <w:p w:rsidR="009A72B3" w:rsidRPr="004A43FB" w:rsidRDefault="009A72B3" w:rsidP="00097653">
            <w:pPr>
              <w:rPr>
                <w:rFonts w:ascii="Georgia" w:hAnsi="Georgia"/>
                <w:sz w:val="32"/>
                <w:szCs w:val="32"/>
                <w:lang w:val="it-IT"/>
              </w:rPr>
            </w:pPr>
            <w:r>
              <w:rPr>
                <w:rFonts w:ascii="Georgia" w:hAnsi="Georgia"/>
                <w:sz w:val="32"/>
                <w:szCs w:val="32"/>
                <w:lang w:val="it-IT"/>
              </w:rPr>
              <w:t>Settimanale</w:t>
            </w:r>
          </w:p>
        </w:tc>
        <w:tc>
          <w:tcPr>
            <w:tcW w:w="3182" w:type="dxa"/>
          </w:tcPr>
          <w:p w:rsidR="009A72B3" w:rsidRPr="004A43FB" w:rsidRDefault="009A72B3" w:rsidP="00097653">
            <w:pPr>
              <w:jc w:val="center"/>
              <w:rPr>
                <w:rFonts w:ascii="Georgia" w:hAnsi="Georgia"/>
                <w:sz w:val="32"/>
                <w:szCs w:val="32"/>
                <w:lang w:val="it-IT"/>
              </w:rPr>
            </w:pPr>
            <w:r>
              <w:rPr>
                <w:rFonts w:ascii="Georgia" w:hAnsi="Georgia"/>
                <w:sz w:val="32"/>
                <w:szCs w:val="32"/>
                <w:lang w:val="it-IT"/>
              </w:rPr>
              <w:t xml:space="preserve">    Euro  80,00</w:t>
            </w:r>
          </w:p>
        </w:tc>
      </w:tr>
      <w:tr w:rsidR="009A72B3" w:rsidRPr="004A43FB" w:rsidTr="00097653">
        <w:tc>
          <w:tcPr>
            <w:tcW w:w="5148" w:type="dxa"/>
          </w:tcPr>
          <w:p w:rsidR="009A72B3" w:rsidRPr="004A43FB" w:rsidRDefault="009A72B3" w:rsidP="00097653">
            <w:pPr>
              <w:rPr>
                <w:rFonts w:ascii="Georgia" w:hAnsi="Georgia"/>
                <w:sz w:val="32"/>
                <w:szCs w:val="32"/>
                <w:lang w:val="it-IT"/>
              </w:rPr>
            </w:pPr>
            <w:r>
              <w:rPr>
                <w:rFonts w:ascii="Georgia" w:hAnsi="Georgia"/>
                <w:sz w:val="32"/>
                <w:szCs w:val="32"/>
                <w:lang w:val="it-IT"/>
              </w:rPr>
              <w:t>Mensile</w:t>
            </w:r>
          </w:p>
        </w:tc>
        <w:tc>
          <w:tcPr>
            <w:tcW w:w="3182" w:type="dxa"/>
          </w:tcPr>
          <w:p w:rsidR="009A72B3" w:rsidRPr="004A43FB" w:rsidRDefault="009A72B3" w:rsidP="00097653">
            <w:pPr>
              <w:jc w:val="center"/>
              <w:rPr>
                <w:rFonts w:ascii="Georgia" w:hAnsi="Georgia"/>
                <w:sz w:val="32"/>
                <w:szCs w:val="32"/>
                <w:lang w:val="it-IT"/>
              </w:rPr>
            </w:pPr>
            <w:r>
              <w:rPr>
                <w:rFonts w:ascii="Georgia" w:hAnsi="Georgia"/>
                <w:sz w:val="32"/>
                <w:szCs w:val="32"/>
                <w:lang w:val="it-IT"/>
              </w:rPr>
              <w:t xml:space="preserve">    Euro 230,00</w:t>
            </w:r>
          </w:p>
        </w:tc>
      </w:tr>
      <w:tr w:rsidR="009A72B3" w:rsidRPr="004A43FB" w:rsidTr="00097653">
        <w:tc>
          <w:tcPr>
            <w:tcW w:w="5148" w:type="dxa"/>
          </w:tcPr>
          <w:p w:rsidR="009A72B3" w:rsidRPr="004A43FB" w:rsidRDefault="009A72B3" w:rsidP="00097653">
            <w:pPr>
              <w:rPr>
                <w:rFonts w:ascii="Georgia" w:hAnsi="Georgia"/>
                <w:sz w:val="32"/>
                <w:szCs w:val="32"/>
                <w:lang w:val="it-IT"/>
              </w:rPr>
            </w:pPr>
            <w:r>
              <w:rPr>
                <w:rFonts w:ascii="Georgia" w:hAnsi="Georgia"/>
                <w:sz w:val="32"/>
                <w:szCs w:val="32"/>
                <w:lang w:val="it-IT"/>
              </w:rPr>
              <w:t>P</w:t>
            </w:r>
            <w:r w:rsidRPr="004A43FB">
              <w:rPr>
                <w:rFonts w:ascii="Georgia" w:hAnsi="Georgia"/>
                <w:sz w:val="32"/>
                <w:szCs w:val="32"/>
                <w:lang w:val="it-IT"/>
              </w:rPr>
              <w:t>asto al giorno</w:t>
            </w:r>
          </w:p>
        </w:tc>
        <w:tc>
          <w:tcPr>
            <w:tcW w:w="3182" w:type="dxa"/>
          </w:tcPr>
          <w:p w:rsidR="009A72B3" w:rsidRPr="004A43FB" w:rsidRDefault="009A72B3" w:rsidP="00097653">
            <w:pPr>
              <w:rPr>
                <w:rFonts w:ascii="Georgia" w:hAnsi="Georgia"/>
                <w:sz w:val="32"/>
                <w:szCs w:val="32"/>
                <w:lang w:val="it-IT"/>
              </w:rPr>
            </w:pPr>
            <w:r>
              <w:rPr>
                <w:rFonts w:ascii="Georgia" w:hAnsi="Georgia"/>
                <w:sz w:val="32"/>
                <w:szCs w:val="32"/>
                <w:lang w:val="it-IT"/>
              </w:rPr>
              <w:t xml:space="preserve">          Euro 4,00</w:t>
            </w:r>
          </w:p>
        </w:tc>
      </w:tr>
      <w:tr w:rsidR="009A72B3" w:rsidRPr="004A43FB" w:rsidTr="00097653">
        <w:tc>
          <w:tcPr>
            <w:tcW w:w="5148" w:type="dxa"/>
          </w:tcPr>
          <w:p w:rsidR="009A72B3" w:rsidRPr="004A43FB" w:rsidRDefault="009A72B3" w:rsidP="00097653">
            <w:pPr>
              <w:rPr>
                <w:rFonts w:ascii="Georgia" w:hAnsi="Georgia"/>
                <w:sz w:val="32"/>
                <w:szCs w:val="32"/>
                <w:lang w:val="it-IT"/>
              </w:rPr>
            </w:pPr>
            <w:r>
              <w:rPr>
                <w:rFonts w:ascii="Georgia" w:hAnsi="Georgia"/>
                <w:sz w:val="32"/>
                <w:szCs w:val="32"/>
                <w:lang w:val="it-IT"/>
              </w:rPr>
              <w:t>Iscrizione (esente per gli associati Bracco in Sella Aps )</w:t>
            </w:r>
          </w:p>
        </w:tc>
        <w:tc>
          <w:tcPr>
            <w:tcW w:w="3182" w:type="dxa"/>
          </w:tcPr>
          <w:p w:rsidR="009A72B3" w:rsidRDefault="009A72B3" w:rsidP="00097653">
            <w:pPr>
              <w:rPr>
                <w:rFonts w:ascii="Georgia" w:hAnsi="Georgia"/>
                <w:sz w:val="32"/>
                <w:szCs w:val="32"/>
                <w:lang w:val="it-IT"/>
              </w:rPr>
            </w:pPr>
            <w:r>
              <w:rPr>
                <w:rFonts w:ascii="Georgia" w:hAnsi="Georgia"/>
                <w:sz w:val="32"/>
                <w:szCs w:val="32"/>
                <w:lang w:val="it-IT"/>
              </w:rPr>
              <w:t xml:space="preserve">         Euro 30,00</w:t>
            </w:r>
          </w:p>
        </w:tc>
      </w:tr>
      <w:tr w:rsidR="009A72B3" w:rsidRPr="00AC749C" w:rsidTr="00097653">
        <w:tc>
          <w:tcPr>
            <w:tcW w:w="8330" w:type="dxa"/>
            <w:gridSpan w:val="2"/>
          </w:tcPr>
          <w:p w:rsidR="009A72B3" w:rsidRDefault="009A72B3" w:rsidP="00097653">
            <w:pPr>
              <w:jc w:val="center"/>
              <w:rPr>
                <w:rFonts w:ascii="Georgia" w:hAnsi="Georgia"/>
                <w:sz w:val="32"/>
                <w:szCs w:val="32"/>
                <w:lang w:val="it-IT"/>
              </w:rPr>
            </w:pPr>
            <w:r>
              <w:rPr>
                <w:rFonts w:ascii="Georgia" w:hAnsi="Georgia"/>
                <w:sz w:val="32"/>
                <w:szCs w:val="32"/>
                <w:lang w:val="it-IT"/>
              </w:rPr>
              <w:t>Riduzione retta del 25% per il secondo figlio e del 50% per il terzo figlio frequentanti</w:t>
            </w:r>
          </w:p>
        </w:tc>
      </w:tr>
    </w:tbl>
    <w:p w:rsidR="009A72B3" w:rsidRDefault="009A72B3" w:rsidP="009A72B3">
      <w:pPr>
        <w:rPr>
          <w:rFonts w:ascii="Georgia" w:hAnsi="Georgia"/>
          <w:sz w:val="32"/>
          <w:szCs w:val="32"/>
          <w:lang w:val="it-IT"/>
        </w:rPr>
      </w:pPr>
    </w:p>
    <w:p w:rsidR="009A72B3" w:rsidRDefault="009A72B3" w:rsidP="009A72B3">
      <w:pPr>
        <w:rPr>
          <w:rFonts w:ascii="Georgia" w:hAnsi="Georgia"/>
          <w:color w:val="FF6600"/>
          <w:sz w:val="40"/>
          <w:szCs w:val="40"/>
          <w:lang w:val="it-IT"/>
        </w:rPr>
      </w:pPr>
    </w:p>
    <w:p w:rsidR="009A72B3" w:rsidRPr="00862673" w:rsidRDefault="009A72B3" w:rsidP="009A72B3">
      <w:pPr>
        <w:jc w:val="center"/>
        <w:rPr>
          <w:rFonts w:ascii="Georgia" w:hAnsi="Georgia"/>
          <w:color w:val="FF6600"/>
          <w:sz w:val="40"/>
          <w:szCs w:val="40"/>
          <w:lang w:val="it-IT"/>
        </w:rPr>
      </w:pPr>
      <w:r>
        <w:rPr>
          <w:rFonts w:ascii="Georgia" w:hAnsi="Georgia"/>
          <w:color w:val="FF6600"/>
          <w:sz w:val="40"/>
          <w:szCs w:val="40"/>
          <w:lang w:val="it-IT"/>
        </w:rPr>
        <w:t xml:space="preserve">Iscrizioni aperte </w:t>
      </w:r>
      <w:r w:rsidRPr="00842E0C">
        <w:rPr>
          <w:rFonts w:ascii="Georgia" w:hAnsi="Georgia"/>
          <w:color w:val="FF6600"/>
          <w:sz w:val="40"/>
          <w:szCs w:val="40"/>
          <w:lang w:val="it-IT"/>
        </w:rPr>
        <w:t xml:space="preserve">dal </w:t>
      </w:r>
      <w:r>
        <w:rPr>
          <w:rFonts w:ascii="Georgia" w:hAnsi="Georgia"/>
          <w:color w:val="FF6600"/>
          <w:sz w:val="40"/>
          <w:szCs w:val="40"/>
          <w:lang w:val="it-IT"/>
        </w:rPr>
        <w:t>1</w:t>
      </w:r>
      <w:r w:rsidRPr="00842E0C">
        <w:rPr>
          <w:rFonts w:ascii="Georgia" w:hAnsi="Georgia"/>
          <w:color w:val="FF6600"/>
          <w:sz w:val="40"/>
          <w:szCs w:val="40"/>
          <w:lang w:val="it-IT"/>
        </w:rPr>
        <w:t xml:space="preserve">0 </w:t>
      </w:r>
      <w:r>
        <w:rPr>
          <w:rFonts w:ascii="Georgia" w:hAnsi="Georgia"/>
          <w:color w:val="FF6600"/>
          <w:sz w:val="40"/>
          <w:szCs w:val="40"/>
          <w:lang w:val="it-IT"/>
        </w:rPr>
        <w:t>giugn</w:t>
      </w:r>
      <w:r w:rsidRPr="00842E0C">
        <w:rPr>
          <w:rFonts w:ascii="Georgia" w:hAnsi="Georgia"/>
          <w:color w:val="FF6600"/>
          <w:sz w:val="40"/>
          <w:szCs w:val="40"/>
          <w:lang w:val="it-IT"/>
        </w:rPr>
        <w:t>o 20</w:t>
      </w:r>
      <w:r>
        <w:rPr>
          <w:rFonts w:ascii="Georgia" w:hAnsi="Georgia"/>
          <w:color w:val="FF6600"/>
          <w:sz w:val="40"/>
          <w:szCs w:val="40"/>
          <w:lang w:val="it-IT"/>
        </w:rPr>
        <w:t>2</w:t>
      </w:r>
      <w:r w:rsidRPr="00842E0C">
        <w:rPr>
          <w:rFonts w:ascii="Georgia" w:hAnsi="Georgia"/>
          <w:color w:val="FF6600"/>
          <w:sz w:val="40"/>
          <w:szCs w:val="40"/>
          <w:lang w:val="it-IT"/>
        </w:rPr>
        <w:t>1 fino ad esaurimento dei posti disponibili</w:t>
      </w:r>
    </w:p>
    <w:p w:rsidR="009A72B3" w:rsidRDefault="009A72B3" w:rsidP="009A72B3">
      <w:pPr>
        <w:rPr>
          <w:rFonts w:ascii="Georgia" w:hAnsi="Georgia"/>
          <w:sz w:val="32"/>
          <w:szCs w:val="32"/>
          <w:lang w:val="it-IT"/>
        </w:rPr>
      </w:pPr>
    </w:p>
    <w:p w:rsidR="009A72B3" w:rsidRDefault="009A72B3" w:rsidP="009A72B3">
      <w:pPr>
        <w:jc w:val="center"/>
        <w:rPr>
          <w:rFonts w:ascii="Georgia" w:hAnsi="Georgia"/>
          <w:sz w:val="32"/>
          <w:szCs w:val="32"/>
          <w:lang w:val="it-IT"/>
        </w:rPr>
      </w:pPr>
      <w:r>
        <w:rPr>
          <w:rFonts w:ascii="Georgia" w:hAnsi="Georgia"/>
          <w:sz w:val="32"/>
          <w:szCs w:val="32"/>
          <w:lang w:val="it-IT"/>
        </w:rPr>
        <w:t xml:space="preserve">Per ulteriori informazioni e per iscriversi rivolgersi presso: </w:t>
      </w:r>
    </w:p>
    <w:p w:rsidR="009A72B3" w:rsidRDefault="009A72B3" w:rsidP="009A72B3">
      <w:pPr>
        <w:jc w:val="center"/>
        <w:rPr>
          <w:rFonts w:ascii="Georgia" w:hAnsi="Georgia"/>
          <w:sz w:val="32"/>
          <w:szCs w:val="32"/>
          <w:lang w:val="it-IT"/>
        </w:rPr>
      </w:pPr>
      <w:r>
        <w:rPr>
          <w:rFonts w:ascii="Georgia" w:hAnsi="Georgia"/>
          <w:sz w:val="32"/>
          <w:szCs w:val="32"/>
          <w:lang w:val="it-IT"/>
        </w:rPr>
        <w:t>Blu Bar- Via A. Caveri n. 6 ( meglio al pomeriggio) o</w:t>
      </w:r>
    </w:p>
    <w:p w:rsidR="009A72B3" w:rsidRDefault="009A72B3" w:rsidP="009A72B3">
      <w:pPr>
        <w:jc w:val="center"/>
        <w:rPr>
          <w:rFonts w:ascii="Georgia" w:hAnsi="Georgia"/>
          <w:sz w:val="32"/>
          <w:szCs w:val="32"/>
          <w:lang w:val="it-IT"/>
        </w:rPr>
      </w:pPr>
      <w:r>
        <w:rPr>
          <w:rFonts w:ascii="Georgia" w:hAnsi="Georgia"/>
          <w:sz w:val="32"/>
          <w:szCs w:val="32"/>
          <w:lang w:val="it-IT"/>
        </w:rPr>
        <w:t>telefonare al numero 3286283395</w:t>
      </w:r>
    </w:p>
    <w:p w:rsidR="009A72B3" w:rsidRPr="00AC749C" w:rsidRDefault="009A72B3" w:rsidP="009A72B3"/>
    <w:p w:rsidR="00514F3E" w:rsidRPr="00AC749C" w:rsidRDefault="00514F3E" w:rsidP="00AC749C"/>
    <w:sectPr w:rsidR="00514F3E" w:rsidRPr="00AC749C" w:rsidSect="00AC749C">
      <w:headerReference w:type="default" r:id="rId8"/>
      <w:pgSz w:w="12240" w:h="15840" w:code="1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798" w:rsidRDefault="00885798">
      <w:r>
        <w:separator/>
      </w:r>
    </w:p>
  </w:endnote>
  <w:endnote w:type="continuationSeparator" w:id="1">
    <w:p w:rsidR="00885798" w:rsidRDefault="00885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nkeCalligraph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798" w:rsidRDefault="00885798">
      <w:r>
        <w:separator/>
      </w:r>
    </w:p>
  </w:footnote>
  <w:footnote w:type="continuationSeparator" w:id="1">
    <w:p w:rsidR="00885798" w:rsidRDefault="00885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D8D" w:rsidRPr="00020D8D" w:rsidRDefault="00695420" w:rsidP="00020D8D">
    <w:pPr>
      <w:pStyle w:val="Corpodeltesto1"/>
      <w:spacing w:line="320" w:lineRule="atLeast"/>
      <w:jc w:val="center"/>
      <w:rPr>
        <w:rFonts w:ascii="Times New Roman" w:hAnsi="Times New Roman"/>
        <w:sz w:val="44"/>
        <w:szCs w:val="44"/>
      </w:rPr>
    </w:pPr>
    <w:r>
      <w:rPr>
        <w:rFonts w:ascii="Times New Roman" w:hAnsi="Times New Roman"/>
        <w:noProof/>
        <w:sz w:val="44"/>
        <w:szCs w:val="44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5601335</wp:posOffset>
          </wp:positionH>
          <wp:positionV relativeFrom="paragraph">
            <wp:posOffset>86995</wp:posOffset>
          </wp:positionV>
          <wp:extent cx="612140" cy="783590"/>
          <wp:effectExtent l="1905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3" r="-3" b="-3"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7835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363F">
      <w:rPr>
        <w:rFonts w:ascii="Times New Roman" w:hAnsi="Times New Roman"/>
        <w:sz w:val="44"/>
        <w:szCs w:val="44"/>
      </w:rPr>
      <w:t xml:space="preserve">  </w:t>
    </w:r>
    <w:r w:rsidR="00020D8D">
      <w:rPr>
        <w:rFonts w:ascii="Times New Roman" w:hAnsi="Times New Roman"/>
        <w:sz w:val="44"/>
        <w:szCs w:val="44"/>
      </w:rPr>
      <w:t>APS- BRACCO IN SELLA</w:t>
    </w:r>
  </w:p>
  <w:p w:rsidR="00020D8D" w:rsidRDefault="009A72B3" w:rsidP="00020D8D">
    <w:pPr>
      <w:pStyle w:val="Corpodeltesto1"/>
      <w:spacing w:line="320" w:lineRule="atLeast"/>
      <w:jc w:val="center"/>
      <w:rPr>
        <w:rFonts w:ascii="Times New Roman" w:hAnsi="Times New Roman"/>
        <w:b w:val="0"/>
        <w:sz w:val="44"/>
        <w:szCs w:val="44"/>
      </w:rPr>
    </w:pPr>
    <w:r w:rsidRPr="009A72B3">
      <w:rPr>
        <w:rFonts w:ascii="Times New Roman" w:hAnsi="Times New Roman"/>
        <w:b w:val="0"/>
        <w:sz w:val="44"/>
        <w:szCs w:val="4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-690154</wp:posOffset>
          </wp:positionH>
          <wp:positionV relativeFrom="paragraph">
            <wp:posOffset>-560796</wp:posOffset>
          </wp:positionV>
          <wp:extent cx="2103664" cy="1850572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664" cy="1851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20D8D">
      <w:rPr>
        <w:rFonts w:ascii="Times New Roman" w:hAnsi="Times New Roman"/>
        <w:b w:val="0"/>
        <w:sz w:val="44"/>
        <w:szCs w:val="44"/>
      </w:rPr>
      <w:t xml:space="preserve">con la collaborazione del </w:t>
    </w:r>
    <w:r w:rsidR="00695420">
      <w:rPr>
        <w:rFonts w:ascii="Times New Roman" w:hAnsi="Times New Roman"/>
        <w:b w:val="0"/>
        <w:sz w:val="44"/>
        <w:szCs w:val="44"/>
      </w:rPr>
      <w:t xml:space="preserve">  </w:t>
    </w:r>
  </w:p>
  <w:p w:rsidR="00542B26" w:rsidRPr="000C523F" w:rsidRDefault="00542B26" w:rsidP="00020D8D">
    <w:pPr>
      <w:pStyle w:val="Corpodeltesto1"/>
      <w:spacing w:line="320" w:lineRule="atLeast"/>
      <w:jc w:val="center"/>
      <w:rPr>
        <w:rFonts w:ascii="Times New Roman" w:hAnsi="Times New Roman"/>
        <w:sz w:val="44"/>
        <w:szCs w:val="44"/>
      </w:rPr>
    </w:pPr>
    <w:r>
      <w:rPr>
        <w:rFonts w:ascii="Times New Roman" w:hAnsi="Times New Roman"/>
        <w:b w:val="0"/>
        <w:sz w:val="44"/>
        <w:szCs w:val="44"/>
      </w:rPr>
      <w:tab/>
    </w:r>
    <w:r w:rsidRPr="000C523F">
      <w:rPr>
        <w:rFonts w:ascii="Times New Roman" w:hAnsi="Times New Roman"/>
        <w:sz w:val="44"/>
        <w:szCs w:val="44"/>
      </w:rPr>
      <w:t>COMUNE DI MONEGLIA</w:t>
    </w:r>
    <w:r w:rsidRPr="000C523F">
      <w:rPr>
        <w:rFonts w:ascii="Times New Roman" w:hAnsi="Times New Roman"/>
        <w:sz w:val="44"/>
        <w:szCs w:val="44"/>
      </w:rPr>
      <w:tab/>
    </w:r>
  </w:p>
  <w:p w:rsidR="00B9363F" w:rsidRPr="0026090C" w:rsidRDefault="00B9363F" w:rsidP="00B9363F">
    <w:pPr>
      <w:pStyle w:val="Intestazione"/>
      <w:rPr>
        <w:rFonts w:ascii="Kristen ITC" w:hAnsi="Kristen ITC"/>
        <w:lang w:val="it-IT"/>
      </w:rPr>
    </w:pPr>
  </w:p>
  <w:p w:rsidR="00542B26" w:rsidRPr="0026090C" w:rsidRDefault="00542B26" w:rsidP="0026090C">
    <w:pPr>
      <w:pStyle w:val="Intestazione"/>
      <w:tabs>
        <w:tab w:val="left" w:pos="6600"/>
      </w:tabs>
      <w:rPr>
        <w:lang w:val="it-IT"/>
      </w:rPr>
    </w:pPr>
    <w:r w:rsidRPr="0026090C">
      <w:rPr>
        <w:szCs w:val="18"/>
        <w:lang w:val="it-IT"/>
      </w:rPr>
      <w:tab/>
    </w:r>
  </w:p>
  <w:p w:rsidR="00542B26" w:rsidRPr="0026090C" w:rsidRDefault="000675EB" w:rsidP="00B9363F">
    <w:pPr>
      <w:pStyle w:val="Intestazione"/>
      <w:rPr>
        <w:lang w:val="it-IT"/>
      </w:rPr>
    </w:pPr>
    <w:r w:rsidRPr="000675EB">
      <w:rPr>
        <w:noProof/>
        <w:szCs w:val="18"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 1" o:spid="_x0000_s14337" type="#_x0000_t202" style="position:absolute;margin-left:111.3pt;margin-top:.55pt;width:305.7pt;height:42.55pt;z-index:-251658240;visibility:visible;mso-wrap-style:non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VlP7wEAANsDAAAOAAAAZHJzL2Uyb0RvYy54bWysU12P0zAQfEfiP1h+p0l6V1RFTU8HJxDS&#10;8SHdoT5vHLsNxF5ju03671k7Sa+CN8SL5XjX45nZyeZu0B07SedbNBUvFjln0ghsWrOv+PfnD2/W&#10;nPkApoEOjaz4WXp+t339atPbUi7xgF0jHSMQ48veVvwQgi2zzIuD1OAXaKWhokKnIdCn22eNg57Q&#10;dZct8/xt1qNrrEMhvafTh7HItwlfKSnCV6W8DKyrOHELaXVpreOabTdQ7h3YQysmGvAPLDS0hh69&#10;QD1AAHZ07V9QuhUOPaqwEKgzVKoVMmkgNUX+h5qnA1iZtJA53l5s8v8PVnw5fXOsbWh2nBnQNCJW&#10;RFd660sqPlkqh+EdDrEjKvT2EcVPTy3ZVc94wcfuuv+MDeHAMWC6MSin401SywiGxnC+WC+HwAQd&#10;3q6LvFiuOBNUW93mN+tVZJFBOd+2zoePEjWLm4o7Gm1Ch9OjD2Pr3DJRi2xGXmGoh0lTjc2ZSPY0&#10;8or7X0dwkrPukyFPYz7mjZs39bwxR/0eKUXkk3Kod5S7e0dERlfi08/DDpyd+AVStoOTHMuJZMpH&#10;M7kMzY+IpDuK2wk6VtzkeZJMGbrqWV73pLiSJRMa7V6ejeAG78lz1SY74nBGsZMdlKBk6JT2GNHr&#10;79T18k9ufwMAAP//AwBQSwMEFAAGAAgAAAAhABRSJpLeAAAABwEAAA8AAABkcnMvZG93bnJldi54&#10;bWxMj0FPwzAMhe9I/IfISNxYusK6qTSd0NDEAXHYAImj15i2okmqJOuyf485jZvt9/T8vWqdzCAm&#10;8qF3VsF8loEg2zjd21bBx/v2bgUiRLQaB2dJwZkCrOvrqwpL7U52R9M+toJDbChRQRfjWEoZmo4M&#10;hpkbybL27bzByKtvpfZ44nAzyDzLCmmwt/yhw5E2HTU/+6NR8LkZt6/pq8O3aaFfnvPl7uybpNTt&#10;TXp6BBEpxYsZ/vAZHWpmOrij1UEMCpbFgp18n4NgeXX/wNUOPBQ5yLqS//nrXwAAAP//AwBQSwEC&#10;LQAUAAYACAAAACEAtoM4kv4AAADhAQAAEwAAAAAAAAAAAAAAAAAAAAAAW0NvbnRlbnRfVHlwZXNd&#10;LnhtbFBLAQItABQABgAIAAAAIQA4/SH/1gAAAJQBAAALAAAAAAAAAAAAAAAAAC8BAABfcmVscy8u&#10;cmVsc1BLAQItABQABgAIAAAAIQA8MVlP7wEAANsDAAAOAAAAAAAAAAAAAAAAAC4CAABkcnMvZTJv&#10;RG9jLnhtbFBLAQItABQABgAIAAAAIQAUUiaS3gAAAAcBAAAPAAAAAAAAAAAAAAAAAEkEAABkcnMv&#10;ZG93bnJldi54bWxQSwUGAAAAAAQABADzAAAAVAUAAAAA&#10;" filled="f" stroked="f">
          <v:path arrowok="t"/>
          <v:textbox style="mso-fit-shape-to-text:t" inset="0,0,0,0">
            <w:txbxContent>
              <w:p w:rsidR="00AD25FB" w:rsidRPr="00B9363F" w:rsidRDefault="000675EB" w:rsidP="00B9363F">
                <w:pPr>
                  <w:rPr>
                    <w:szCs w:val="16"/>
                  </w:rPr>
                </w:pPr>
                <w:r w:rsidRPr="000675EB">
                  <w:rPr>
                    <w:rFonts w:ascii="AnkeCalligraph" w:hAnsi="AnkeCalligraph"/>
                    <w:color w:val="FF9900"/>
                    <w:sz w:val="44"/>
                    <w:szCs w:val="44"/>
                  </w:rPr>
                  <w:pict>
                    <v:shapetype id="_x0000_t161" coordsize="21600,21600" o:spt="161" adj="4050" path="m,c7200@0,14400@0,21600,m,21600c7200@1,14400@1,21600,21600e">
                      <v:formulas>
                        <v:f eqn="prod #0 4 3"/>
                        <v:f eqn="sum 21600 0 @0"/>
                        <v:f eqn="val #0"/>
                        <v:f eqn="sum 21600 0 #0"/>
                      </v:formulas>
                      <v:path textpathok="t" o:connecttype="custom" o:connectlocs="10800,@2;0,10800;10800,@3;21600,10800" o:connectangles="270,180,90,0"/>
                      <v:textpath on="t" fitshape="t" xscale="t"/>
                      <v:handles>
                        <v:h position="center,#0" yrange="0,8100"/>
                      </v:handles>
                      <o:lock v:ext="edit" text="t" shapetype="t"/>
                    </v:shapetype>
                    <v:shape id="_x0000_i1025" type="#_x0000_t161" style="width:380.55pt;height:42.85pt" adj="5665" fillcolor="black">
                      <v:shadow color="#868686"/>
                      <v:textpath style="font-family:&quot;Impact&quot;;v-text-kern:t" trim="t" fitpath="t" xscale="f" string="Centro estivo 2021"/>
                    </v:shape>
                  </w:pict>
                </w:r>
              </w:p>
            </w:txbxContent>
          </v:textbox>
          <w10:wrap type="tight"/>
        </v:shape>
      </w:pict>
    </w:r>
    <w:r w:rsidR="00542B26" w:rsidRPr="0026090C">
      <w:rPr>
        <w:lang w:val="it-IT"/>
      </w:rPr>
      <w:tab/>
    </w:r>
    <w:r w:rsidR="00542B26" w:rsidRPr="0026090C">
      <w:rPr>
        <w:lang w:val="it-IT"/>
      </w:rPr>
      <w:tab/>
    </w:r>
    <w:r w:rsidR="00542B26" w:rsidRPr="0026090C">
      <w:rPr>
        <w:lang w:val="it-IT"/>
      </w:rPr>
      <w:tab/>
    </w:r>
    <w:r w:rsidR="00542B26" w:rsidRPr="0026090C">
      <w:rPr>
        <w:lang w:val="it-IT"/>
      </w:rPr>
      <w:tab/>
    </w:r>
    <w:r w:rsidR="00542B26" w:rsidRPr="0026090C">
      <w:rPr>
        <w:lang w:val="it-IT"/>
      </w:rPr>
      <w:tab/>
    </w:r>
    <w:r w:rsidR="00542B26" w:rsidRPr="0026090C">
      <w:rPr>
        <w:lang w:val="it-IT"/>
      </w:rPr>
      <w:tab/>
    </w:r>
    <w:r w:rsidR="00542B26">
      <w:rPr>
        <w:color w:val="0000FF"/>
        <w:lang w:val="it-IT"/>
      </w:rPr>
      <w:tab/>
    </w:r>
  </w:p>
  <w:p w:rsidR="00542B26" w:rsidRPr="0026090C" w:rsidRDefault="00542B26">
    <w:pPr>
      <w:pStyle w:val="Intestazione"/>
      <w:rPr>
        <w:lang w:val="it-I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20"/>
  <w:hyphenationZone w:val="283"/>
  <w:characterSpacingControl w:val="doNotCompress"/>
  <w:hdrShapeDefaults>
    <o:shapedefaults v:ext="edit" spidmax="21506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26090C"/>
    <w:rsid w:val="00020D8D"/>
    <w:rsid w:val="000220F6"/>
    <w:rsid w:val="00027462"/>
    <w:rsid w:val="000675EB"/>
    <w:rsid w:val="0007553C"/>
    <w:rsid w:val="00105AF8"/>
    <w:rsid w:val="001A3B7D"/>
    <w:rsid w:val="001A7954"/>
    <w:rsid w:val="001C4798"/>
    <w:rsid w:val="001C722B"/>
    <w:rsid w:val="001D3E2C"/>
    <w:rsid w:val="00216F35"/>
    <w:rsid w:val="0022362D"/>
    <w:rsid w:val="0026090C"/>
    <w:rsid w:val="00280014"/>
    <w:rsid w:val="0029345C"/>
    <w:rsid w:val="002A1221"/>
    <w:rsid w:val="002F1CC3"/>
    <w:rsid w:val="00333769"/>
    <w:rsid w:val="00360B2E"/>
    <w:rsid w:val="00380E28"/>
    <w:rsid w:val="00393463"/>
    <w:rsid w:val="003D4209"/>
    <w:rsid w:val="003F075E"/>
    <w:rsid w:val="004344EA"/>
    <w:rsid w:val="00441D7D"/>
    <w:rsid w:val="0045493D"/>
    <w:rsid w:val="0047490D"/>
    <w:rsid w:val="00485F65"/>
    <w:rsid w:val="004A43FB"/>
    <w:rsid w:val="004B61AF"/>
    <w:rsid w:val="004C2CB4"/>
    <w:rsid w:val="00514F3E"/>
    <w:rsid w:val="00521E7C"/>
    <w:rsid w:val="00527D4A"/>
    <w:rsid w:val="00542B26"/>
    <w:rsid w:val="00562AD6"/>
    <w:rsid w:val="0057284F"/>
    <w:rsid w:val="00580E54"/>
    <w:rsid w:val="005C0B20"/>
    <w:rsid w:val="005D63F5"/>
    <w:rsid w:val="005F4959"/>
    <w:rsid w:val="006066E7"/>
    <w:rsid w:val="00634239"/>
    <w:rsid w:val="00695420"/>
    <w:rsid w:val="006A084B"/>
    <w:rsid w:val="006B317F"/>
    <w:rsid w:val="00702B67"/>
    <w:rsid w:val="00766C84"/>
    <w:rsid w:val="007A3CF6"/>
    <w:rsid w:val="007E041B"/>
    <w:rsid w:val="00842E0C"/>
    <w:rsid w:val="008502A6"/>
    <w:rsid w:val="00862673"/>
    <w:rsid w:val="008668A3"/>
    <w:rsid w:val="00885798"/>
    <w:rsid w:val="008B5B33"/>
    <w:rsid w:val="008C5F4A"/>
    <w:rsid w:val="008E34BB"/>
    <w:rsid w:val="00901213"/>
    <w:rsid w:val="00974EE3"/>
    <w:rsid w:val="009753E7"/>
    <w:rsid w:val="009A72B3"/>
    <w:rsid w:val="00A00464"/>
    <w:rsid w:val="00A73DBD"/>
    <w:rsid w:val="00A75AFF"/>
    <w:rsid w:val="00A9173C"/>
    <w:rsid w:val="00AC2B03"/>
    <w:rsid w:val="00AC749C"/>
    <w:rsid w:val="00AD25FB"/>
    <w:rsid w:val="00B028A6"/>
    <w:rsid w:val="00B27781"/>
    <w:rsid w:val="00B400EC"/>
    <w:rsid w:val="00B922B9"/>
    <w:rsid w:val="00B9363F"/>
    <w:rsid w:val="00B94CE7"/>
    <w:rsid w:val="00BB3FD0"/>
    <w:rsid w:val="00BD5A36"/>
    <w:rsid w:val="00CB3A64"/>
    <w:rsid w:val="00CB5CC5"/>
    <w:rsid w:val="00CB5D92"/>
    <w:rsid w:val="00CB68E6"/>
    <w:rsid w:val="00CD079E"/>
    <w:rsid w:val="00CD446D"/>
    <w:rsid w:val="00CF165B"/>
    <w:rsid w:val="00D307CD"/>
    <w:rsid w:val="00D942AB"/>
    <w:rsid w:val="00DB4BAA"/>
    <w:rsid w:val="00DE1A89"/>
    <w:rsid w:val="00E25D85"/>
    <w:rsid w:val="00E32CE2"/>
    <w:rsid w:val="00E56AB0"/>
    <w:rsid w:val="00E76A16"/>
    <w:rsid w:val="00EB4CA0"/>
    <w:rsid w:val="00EE6C64"/>
    <w:rsid w:val="00EF5EA6"/>
    <w:rsid w:val="00F86C03"/>
    <w:rsid w:val="00FE565E"/>
    <w:rsid w:val="00FF1396"/>
    <w:rsid w:val="00FF2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173C"/>
    <w:rPr>
      <w:rFonts w:ascii="Arial" w:hAnsi="Arial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6090C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26090C"/>
    <w:pPr>
      <w:tabs>
        <w:tab w:val="center" w:pos="4320"/>
        <w:tab w:val="right" w:pos="8640"/>
      </w:tabs>
    </w:pPr>
  </w:style>
  <w:style w:type="paragraph" w:customStyle="1" w:styleId="Corpodeltesto1">
    <w:name w:val="Corpo del testo1"/>
    <w:basedOn w:val="Normale"/>
    <w:rsid w:val="0026090C"/>
    <w:rPr>
      <w:b/>
      <w:sz w:val="24"/>
      <w:szCs w:val="20"/>
      <w:lang w:val="it-IT" w:eastAsia="it-IT"/>
    </w:rPr>
  </w:style>
  <w:style w:type="table" w:styleId="Grigliatabella">
    <w:name w:val="Table Grid"/>
    <w:basedOn w:val="Tabellanormale"/>
    <w:rsid w:val="005C0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8626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F6367-F8F5-481B-8D1D-E6A100AE0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Dal 2 luglio al 31 agosto</vt:lpstr>
    </vt:vector>
  </TitlesOfParts>
  <Company>Siemens AG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 2 luglio al 31 agosto</dc:title>
  <dc:creator>ITR00162</dc:creator>
  <cp:lastModifiedBy>daniela.vigali</cp:lastModifiedBy>
  <cp:revision>3</cp:revision>
  <cp:lastPrinted>2021-06-07T05:11:00Z</cp:lastPrinted>
  <dcterms:created xsi:type="dcterms:W3CDTF">2021-06-07T05:10:00Z</dcterms:created>
  <dcterms:modified xsi:type="dcterms:W3CDTF">2021-06-07T05:12:00Z</dcterms:modified>
</cp:coreProperties>
</file>